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4899" w14:textId="77777777" w:rsidR="00032405" w:rsidRDefault="001E0E19">
      <w:r>
        <w:rPr>
          <w:noProof/>
        </w:rPr>
        <w:drawing>
          <wp:anchor distT="0" distB="0" distL="114300" distR="114300" simplePos="0" relativeHeight="251658240" behindDoc="1" locked="0" layoutInCell="1" allowOverlap="1" wp14:anchorId="3F39A351" wp14:editId="638FD500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220154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494" y="21405"/>
                <wp:lineTo x="214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82">
        <w:t xml:space="preserve">             </w:t>
      </w:r>
    </w:p>
    <w:p w14:paraId="0065FD68" w14:textId="77777777" w:rsidR="00032405" w:rsidRDefault="00032405"/>
    <w:p w14:paraId="07C4CBFF" w14:textId="77777777" w:rsidR="00032405" w:rsidRDefault="00032405"/>
    <w:p w14:paraId="63E24CE1" w14:textId="77777777" w:rsidR="00032405" w:rsidRDefault="00032405"/>
    <w:p w14:paraId="2F329801" w14:textId="23D2AA77" w:rsidR="00B13FAA" w:rsidRDefault="00BF5382">
      <w:r>
        <w:t xml:space="preserve">                                                                       </w:t>
      </w:r>
    </w:p>
    <w:tbl>
      <w:tblPr>
        <w:tblStyle w:val="Tabladelista1clara-nfasis2"/>
        <w:tblW w:w="110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64"/>
        <w:gridCol w:w="991"/>
      </w:tblGrid>
      <w:tr w:rsidR="008669D4" w:rsidRPr="00444DB7" w14:paraId="26CDDA8B" w14:textId="77777777" w:rsidTr="00FC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EBF4631" w14:textId="1742C72E" w:rsidR="00D26CA6" w:rsidRPr="00444DB7" w:rsidRDefault="00B13FAA" w:rsidP="00032405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24"/>
                <w:szCs w:val="24"/>
              </w:rPr>
            </w:pPr>
            <w:r w:rsidRPr="00032405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28"/>
                <w:szCs w:val="28"/>
              </w:rPr>
              <w:t xml:space="preserve">     </w:t>
            </w:r>
            <w:r w:rsidR="00A33A0C" w:rsidRPr="00032405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0"/>
                <w:szCs w:val="40"/>
              </w:rPr>
              <w:t>Carta de nit</w:t>
            </w:r>
            <w:r w:rsidR="00E147EA" w:rsidRPr="00032405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0"/>
                <w:szCs w:val="40"/>
              </w:rPr>
              <w:t xml:space="preserve"> </w:t>
            </w:r>
            <w:r w:rsidR="00A33A0C" w:rsidRPr="00032405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6"/>
                <w:szCs w:val="36"/>
              </w:rPr>
              <w:t xml:space="preserve">/ </w:t>
            </w:r>
            <w:r w:rsidR="00A33A0C" w:rsidRPr="00032405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6"/>
                <w:szCs w:val="36"/>
                <w:lang w:val="es-ES"/>
              </w:rPr>
              <w:t>Carta de noche</w:t>
            </w:r>
          </w:p>
        </w:tc>
        <w:tc>
          <w:tcPr>
            <w:tcW w:w="991" w:type="dxa"/>
          </w:tcPr>
          <w:p w14:paraId="4AF4A795" w14:textId="06FFFCE3" w:rsidR="008669D4" w:rsidRPr="00444DB7" w:rsidRDefault="008669D4" w:rsidP="00876782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24"/>
                <w:szCs w:val="24"/>
              </w:rPr>
            </w:pPr>
          </w:p>
        </w:tc>
      </w:tr>
      <w:tr w:rsidR="008669D4" w:rsidRPr="00444DB7" w14:paraId="235ECCB4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245D10D" w14:textId="699427C0" w:rsidR="00D26CA6" w:rsidRPr="00444DB7" w:rsidRDefault="00A33A0C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Russa d’alvocat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Rusa de aguacate</w:t>
            </w:r>
          </w:p>
        </w:tc>
        <w:tc>
          <w:tcPr>
            <w:tcW w:w="991" w:type="dxa"/>
          </w:tcPr>
          <w:p w14:paraId="0B71AF4D" w14:textId="7C803882" w:rsidR="008669D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6 </w:t>
            </w:r>
            <w:r w:rsidR="008669D4"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€</w:t>
            </w:r>
          </w:p>
        </w:tc>
      </w:tr>
      <w:tr w:rsidR="008669D4" w:rsidRPr="00444DB7" w14:paraId="1738481B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1A6264A6" w14:textId="73C5E0C4" w:rsidR="008669D4" w:rsidRPr="00444DB7" w:rsidRDefault="00A33A0C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La burrata amb tomàquet i pesto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La burrata con tomate y pesto    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991" w:type="dxa"/>
          </w:tcPr>
          <w:p w14:paraId="06160E89" w14:textId="5E04CD5C" w:rsidR="008669D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8 </w:t>
            </w:r>
            <w:r w:rsidR="008669D4"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€</w:t>
            </w:r>
          </w:p>
        </w:tc>
      </w:tr>
      <w:tr w:rsidR="008669D4" w:rsidRPr="00444DB7" w14:paraId="27C27BB6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6DFE3EB" w14:textId="78B8EE20" w:rsidR="008669D4" w:rsidRPr="00444DB7" w:rsidRDefault="00A33A0C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Carpaccio de vedella amb formatge sec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Carpaccio de ternera con queso seco      </w:t>
            </w:r>
          </w:p>
        </w:tc>
        <w:tc>
          <w:tcPr>
            <w:tcW w:w="991" w:type="dxa"/>
          </w:tcPr>
          <w:p w14:paraId="56376FA2" w14:textId="2E84C042" w:rsidR="008669D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8</w:t>
            </w:r>
            <w:r w:rsidR="008669D4"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 €</w:t>
            </w:r>
          </w:p>
        </w:tc>
      </w:tr>
      <w:tr w:rsidR="008669D4" w:rsidRPr="00444DB7" w14:paraId="0F244BC2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B10B122" w14:textId="2BEAF0B7" w:rsidR="008669D4" w:rsidRPr="00444DB7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Croquetes de pollastre a l’ast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Croquetas de pollo al ast</w:t>
            </w:r>
          </w:p>
        </w:tc>
        <w:tc>
          <w:tcPr>
            <w:tcW w:w="991" w:type="dxa"/>
          </w:tcPr>
          <w:p w14:paraId="7A685225" w14:textId="2609EFB5" w:rsidR="008669D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6 </w:t>
            </w:r>
            <w:r w:rsidR="008669D4"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€</w:t>
            </w:r>
          </w:p>
        </w:tc>
      </w:tr>
      <w:tr w:rsidR="008669D4" w:rsidRPr="00444DB7" w14:paraId="621A63FB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A7D9642" w14:textId="6F216FF3" w:rsidR="00837D88" w:rsidRPr="00444DB7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Les nostres patates braves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Nuestras patatas bravas</w:t>
            </w:r>
          </w:p>
        </w:tc>
        <w:tc>
          <w:tcPr>
            <w:tcW w:w="991" w:type="dxa"/>
          </w:tcPr>
          <w:p w14:paraId="7EFA4447" w14:textId="1B757F5D" w:rsidR="008669D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6 </w:t>
            </w:r>
            <w:r w:rsidR="00837D88"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€</w:t>
            </w:r>
          </w:p>
        </w:tc>
      </w:tr>
      <w:tr w:rsidR="00EC6BB4" w:rsidRPr="00444DB7" w14:paraId="39D27431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51314671" w14:textId="46CFB8CD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Les patates amb Cabrales</w:t>
            </w:r>
            <w:r w:rsid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Las patatas con Cabrales</w:t>
            </w:r>
          </w:p>
        </w:tc>
        <w:tc>
          <w:tcPr>
            <w:tcW w:w="991" w:type="dxa"/>
          </w:tcPr>
          <w:p w14:paraId="6A682EA6" w14:textId="656455FC" w:rsidR="00EC6BB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6 €</w:t>
            </w:r>
          </w:p>
        </w:tc>
      </w:tr>
      <w:tr w:rsidR="00EC6BB4" w:rsidRPr="00444DB7" w14:paraId="7DAE4F25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59E7FAD4" w14:textId="17CDA215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Pita de galta de vedella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Pita de carrillera de ternera</w:t>
            </w:r>
          </w:p>
        </w:tc>
        <w:tc>
          <w:tcPr>
            <w:tcW w:w="991" w:type="dxa"/>
          </w:tcPr>
          <w:p w14:paraId="338E85C3" w14:textId="67DEA9F7" w:rsidR="00EC6BB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6 €</w:t>
            </w:r>
          </w:p>
        </w:tc>
      </w:tr>
      <w:tr w:rsidR="00EC6BB4" w:rsidRPr="00444DB7" w14:paraId="16138674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552BD147" w14:textId="29F15AA7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Calamarsets arrebossats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Chipirones rebozados</w:t>
            </w:r>
          </w:p>
        </w:tc>
        <w:tc>
          <w:tcPr>
            <w:tcW w:w="991" w:type="dxa"/>
          </w:tcPr>
          <w:p w14:paraId="0D0864E6" w14:textId="4D4D522E" w:rsidR="00EC6BB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8 €</w:t>
            </w:r>
          </w:p>
        </w:tc>
      </w:tr>
      <w:tr w:rsidR="00EC6BB4" w:rsidRPr="00444DB7" w14:paraId="7D27F974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A9B043F" w14:textId="2B2F8BC4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Ous, patates i pernil de vaca</w:t>
            </w:r>
            <w:r w:rsidR="00444DB7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Huevos, patatas y jamón de vaca</w:t>
            </w:r>
          </w:p>
        </w:tc>
        <w:tc>
          <w:tcPr>
            <w:tcW w:w="991" w:type="dxa"/>
          </w:tcPr>
          <w:p w14:paraId="77FE985C" w14:textId="224B50E7" w:rsidR="00EC6BB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8 €</w:t>
            </w:r>
          </w:p>
        </w:tc>
      </w:tr>
      <w:tr w:rsidR="00EC6BB4" w:rsidRPr="00444DB7" w14:paraId="0E4E87BF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2BF25F3" w14:textId="58810494" w:rsidR="006F4583" w:rsidRPr="00032405" w:rsidRDefault="00D220A9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Musclos al pesto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Mejillones al pesto</w:t>
            </w:r>
          </w:p>
        </w:tc>
        <w:tc>
          <w:tcPr>
            <w:tcW w:w="991" w:type="dxa"/>
          </w:tcPr>
          <w:p w14:paraId="5A1FBACF" w14:textId="207CF6B4" w:rsidR="00EC6BB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8 €</w:t>
            </w:r>
          </w:p>
        </w:tc>
      </w:tr>
      <w:tr w:rsidR="00EC6BB4" w:rsidRPr="00444DB7" w14:paraId="226FB6BF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05DCB72" w14:textId="10F01365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Lagarto amb mel i mostassa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Lagarto con miel y mostaza</w:t>
            </w:r>
          </w:p>
        </w:tc>
        <w:tc>
          <w:tcPr>
            <w:tcW w:w="991" w:type="dxa"/>
          </w:tcPr>
          <w:p w14:paraId="6952A423" w14:textId="3B7CE923" w:rsidR="00EC6BB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10 €</w:t>
            </w:r>
          </w:p>
        </w:tc>
      </w:tr>
      <w:tr w:rsidR="00EC6BB4" w:rsidRPr="00444DB7" w14:paraId="56C5D161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8114C86" w14:textId="74663AF1" w:rsidR="006F4583" w:rsidRPr="00032405" w:rsidRDefault="00A75452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Calamars a la romana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Calamares a la romana</w:t>
            </w:r>
          </w:p>
        </w:tc>
        <w:tc>
          <w:tcPr>
            <w:tcW w:w="991" w:type="dxa"/>
          </w:tcPr>
          <w:p w14:paraId="0AB1819B" w14:textId="760F6056" w:rsidR="00EC6BB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8 €</w:t>
            </w:r>
          </w:p>
        </w:tc>
      </w:tr>
      <w:tr w:rsidR="00987BC6" w:rsidRPr="00444DB7" w14:paraId="5CC5408B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9DF89FB" w14:textId="2ACC22F8" w:rsidR="00987BC6" w:rsidRPr="00032405" w:rsidRDefault="00987BC6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Pop a la gallega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Pulpo a la gallega</w:t>
            </w:r>
          </w:p>
        </w:tc>
        <w:tc>
          <w:tcPr>
            <w:tcW w:w="991" w:type="dxa"/>
          </w:tcPr>
          <w:p w14:paraId="3FBD507A" w14:textId="36A02417" w:rsidR="00987BC6" w:rsidRPr="00444DB7" w:rsidRDefault="00987BC6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16 €</w:t>
            </w:r>
          </w:p>
        </w:tc>
      </w:tr>
      <w:tr w:rsidR="00A75452" w:rsidRPr="00444DB7" w14:paraId="7716BC58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2872D561" w14:textId="008C8B64" w:rsidR="00A75452" w:rsidRPr="00032405" w:rsidRDefault="00A75452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Cargols a la llauna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Caracoles a la ‘llauna’</w:t>
            </w:r>
          </w:p>
        </w:tc>
        <w:tc>
          <w:tcPr>
            <w:tcW w:w="991" w:type="dxa"/>
          </w:tcPr>
          <w:p w14:paraId="5870B684" w14:textId="66D3B0B0" w:rsidR="00A75452" w:rsidRPr="00444DB7" w:rsidRDefault="00A75452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1</w:t>
            </w:r>
            <w:r w:rsidR="00D220A9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2</w:t>
            </w: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 €</w:t>
            </w:r>
          </w:p>
        </w:tc>
      </w:tr>
      <w:tr w:rsidR="00EC6BB4" w:rsidRPr="00444DB7" w14:paraId="374EBD81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8E12B68" w14:textId="7155B84E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Pernil ibèric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 / Jamón ibérico</w:t>
            </w:r>
          </w:p>
        </w:tc>
        <w:tc>
          <w:tcPr>
            <w:tcW w:w="991" w:type="dxa"/>
          </w:tcPr>
          <w:p w14:paraId="014B0D6D" w14:textId="4584F5C3" w:rsidR="00EC6BB4" w:rsidRPr="00444DB7" w:rsidRDefault="00EC6BB4" w:rsidP="0003240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12 €</w:t>
            </w:r>
          </w:p>
        </w:tc>
      </w:tr>
      <w:tr w:rsidR="00EC6BB4" w:rsidRPr="00444DB7" w14:paraId="24FCD813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EFE66F2" w14:textId="473635F3" w:rsidR="006F4583" w:rsidRPr="00032405" w:rsidRDefault="00EC6BB4" w:rsidP="0003240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Pa de vidre sucat amb tomacons</w:t>
            </w:r>
            <w:r w:rsid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 xml:space="preserve"> </w:t>
            </w:r>
            <w:r w:rsidR="00032405" w:rsidRPr="00444DB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/ Pan de cristal con tomate</w:t>
            </w:r>
          </w:p>
        </w:tc>
        <w:tc>
          <w:tcPr>
            <w:tcW w:w="991" w:type="dxa"/>
          </w:tcPr>
          <w:p w14:paraId="40C01BF2" w14:textId="0BE9446C" w:rsidR="00EC6BB4" w:rsidRPr="00444DB7" w:rsidRDefault="00EC6BB4" w:rsidP="0003240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444DB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3 €</w:t>
            </w:r>
          </w:p>
        </w:tc>
      </w:tr>
      <w:tr w:rsidR="00213169" w:rsidRPr="00444DB7" w14:paraId="585A2E0A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2D3D89E" w14:textId="40563107" w:rsidR="00213169" w:rsidRPr="00213169" w:rsidRDefault="00213169" w:rsidP="00213169">
            <w:pPr>
              <w:spacing w:line="360" w:lineRule="auto"/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</w:pPr>
            <w:r w:rsidRP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Gelats de bola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 xml:space="preserve"> </w:t>
            </w:r>
            <w:r w:rsidRPr="0021316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>/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21316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Helados de bola</w:t>
            </w:r>
          </w:p>
        </w:tc>
        <w:tc>
          <w:tcPr>
            <w:tcW w:w="991" w:type="dxa"/>
          </w:tcPr>
          <w:p w14:paraId="0429F2F4" w14:textId="066513E5" w:rsidR="00213169" w:rsidRPr="00444DB7" w:rsidRDefault="00B75E15" w:rsidP="0021316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674B1BE5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D55621F" w14:textId="5BD23223" w:rsidR="00B75E15" w:rsidRPr="00213169" w:rsidRDefault="00B75E15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Escuma Ull de llebre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 / </w:t>
            </w:r>
            <w:r w:rsidRPr="0021316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Espuma Ull de llebre</w:t>
            </w:r>
          </w:p>
        </w:tc>
        <w:tc>
          <w:tcPr>
            <w:tcW w:w="991" w:type="dxa"/>
          </w:tcPr>
          <w:p w14:paraId="5FA20FF5" w14:textId="3DCE6B24" w:rsidR="00B75E15" w:rsidRPr="00444DB7" w:rsidRDefault="00B75E15" w:rsidP="00B75E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33CE26DF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880BF76" w14:textId="2CD02639" w:rsidR="00B75E15" w:rsidRPr="00213169" w:rsidRDefault="00B75E15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lastRenderedPageBreak/>
              <w:t>E</w:t>
            </w:r>
            <w:r w:rsidR="00496C22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sfera de maduixes i xocolata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/ </w:t>
            </w:r>
            <w:r w:rsidR="00496C2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Esfera de fresas y chocolate</w:t>
            </w:r>
          </w:p>
        </w:tc>
        <w:tc>
          <w:tcPr>
            <w:tcW w:w="991" w:type="dxa"/>
          </w:tcPr>
          <w:p w14:paraId="4E3DCC29" w14:textId="3F2EF6CC" w:rsidR="00B75E15" w:rsidRPr="00444DB7" w:rsidRDefault="00B75E15" w:rsidP="00B75E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2AF5191D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16CE9A43" w14:textId="209343CE" w:rsidR="00B75E15" w:rsidRPr="00213169" w:rsidRDefault="00B75E15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Pastís de formatge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 / </w:t>
            </w:r>
            <w:r w:rsidRPr="0021316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Tarta de queso</w:t>
            </w:r>
          </w:p>
        </w:tc>
        <w:tc>
          <w:tcPr>
            <w:tcW w:w="991" w:type="dxa"/>
          </w:tcPr>
          <w:p w14:paraId="0F00C0E7" w14:textId="657F6D78" w:rsidR="00B75E15" w:rsidRPr="00444DB7" w:rsidRDefault="00B75E15" w:rsidP="00B75E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54BD6CED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0C41A57" w14:textId="282DB43F" w:rsidR="00B75E15" w:rsidRPr="00213169" w:rsidRDefault="00496C22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Pijama</w:t>
            </w:r>
            <w:r w:rsidR="00B75E15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 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Pijama</w:t>
            </w:r>
          </w:p>
        </w:tc>
        <w:tc>
          <w:tcPr>
            <w:tcW w:w="991" w:type="dxa"/>
          </w:tcPr>
          <w:p w14:paraId="3E33652E" w14:textId="44BD258B" w:rsidR="00B75E15" w:rsidRPr="00444DB7" w:rsidRDefault="00B75E15" w:rsidP="00B75E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1F8D3155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2852A822" w14:textId="5F218D10" w:rsidR="00B75E15" w:rsidRPr="00213169" w:rsidRDefault="00496C22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100% xocolata</w:t>
            </w:r>
            <w:r w:rsidR="00B75E15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 xml:space="preserve"> </w:t>
            </w:r>
            <w:r w:rsidR="00B75E15" w:rsidRPr="0021316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 xml:space="preserve">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100% chocolate</w:t>
            </w:r>
          </w:p>
        </w:tc>
        <w:tc>
          <w:tcPr>
            <w:tcW w:w="991" w:type="dxa"/>
          </w:tcPr>
          <w:p w14:paraId="0608ED88" w14:textId="74CA9598" w:rsidR="00B75E15" w:rsidRPr="00444DB7" w:rsidRDefault="00B75E15" w:rsidP="00B75E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B75E15" w:rsidRPr="00444DB7" w14:paraId="364479B6" w14:textId="77777777" w:rsidTr="00FC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6B1928F" w14:textId="5B79C891" w:rsidR="00B75E15" w:rsidRPr="00B75E15" w:rsidRDefault="00B75E15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 w:rsidRPr="00213169"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>Crema catalana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 / </w:t>
            </w:r>
            <w:r w:rsidRPr="00B75E15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Crema catalana</w:t>
            </w:r>
          </w:p>
        </w:tc>
        <w:tc>
          <w:tcPr>
            <w:tcW w:w="991" w:type="dxa"/>
          </w:tcPr>
          <w:p w14:paraId="455057C8" w14:textId="4A8E5076" w:rsidR="00B75E15" w:rsidRPr="00444DB7" w:rsidRDefault="00B75E15" w:rsidP="00B75E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  <w:tr w:rsidR="00496C22" w:rsidRPr="00444DB7" w14:paraId="7CA8C8AE" w14:textId="77777777" w:rsidTr="00FC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C06B823" w14:textId="329779BD" w:rsidR="00496C22" w:rsidRPr="00496C22" w:rsidRDefault="00496C22" w:rsidP="00B75E15">
            <w:pPr>
              <w:spacing w:line="360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28"/>
                <w:szCs w:val="28"/>
              </w:rPr>
              <w:t xml:space="preserve">Full de crema i fruites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</w:rPr>
              <w:t xml:space="preserve">/ </w:t>
            </w:r>
            <w:r w:rsidRPr="00496C2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28"/>
                <w:szCs w:val="28"/>
                <w:lang w:val="es-ES"/>
              </w:rPr>
              <w:t>Milhojas de crema y frutas</w:t>
            </w:r>
          </w:p>
        </w:tc>
        <w:tc>
          <w:tcPr>
            <w:tcW w:w="991" w:type="dxa"/>
          </w:tcPr>
          <w:p w14:paraId="68D2DE58" w14:textId="13DAB079" w:rsidR="00496C22" w:rsidRDefault="00496C22" w:rsidP="00B75E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28"/>
                <w:szCs w:val="28"/>
              </w:rPr>
              <w:t>5 €</w:t>
            </w:r>
          </w:p>
        </w:tc>
      </w:tr>
    </w:tbl>
    <w:p w14:paraId="3CF7D225" w14:textId="2B5AF59F" w:rsidR="00026D7D" w:rsidRPr="00444DB7" w:rsidRDefault="00026D7D" w:rsidP="00444DB7">
      <w:pPr>
        <w:rPr>
          <w:rFonts w:ascii="Yu Gothic UI Semilight" w:eastAsia="Yu Gothic UI Semilight" w:hAnsi="Yu Gothic UI Semilight"/>
          <w:b/>
          <w:bCs/>
          <w:i/>
          <w:iCs/>
          <w:sz w:val="48"/>
          <w:szCs w:val="48"/>
        </w:rPr>
      </w:pPr>
    </w:p>
    <w:sectPr w:rsidR="00026D7D" w:rsidRPr="00444DB7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32405"/>
    <w:rsid w:val="00062ACD"/>
    <w:rsid w:val="00062BC7"/>
    <w:rsid w:val="000729E2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13169"/>
    <w:rsid w:val="00250549"/>
    <w:rsid w:val="002608BA"/>
    <w:rsid w:val="002762B8"/>
    <w:rsid w:val="00290C32"/>
    <w:rsid w:val="002A06A5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C509C"/>
    <w:rsid w:val="003D3086"/>
    <w:rsid w:val="00402BFC"/>
    <w:rsid w:val="004309C5"/>
    <w:rsid w:val="00444DB7"/>
    <w:rsid w:val="00457CCD"/>
    <w:rsid w:val="00482DBC"/>
    <w:rsid w:val="00496C22"/>
    <w:rsid w:val="004A39AD"/>
    <w:rsid w:val="004B3319"/>
    <w:rsid w:val="004C744C"/>
    <w:rsid w:val="005235EA"/>
    <w:rsid w:val="005372C5"/>
    <w:rsid w:val="00547DED"/>
    <w:rsid w:val="0055423E"/>
    <w:rsid w:val="005835A3"/>
    <w:rsid w:val="00590690"/>
    <w:rsid w:val="005A0B2E"/>
    <w:rsid w:val="005A625C"/>
    <w:rsid w:val="005A7456"/>
    <w:rsid w:val="005D5118"/>
    <w:rsid w:val="005E5FE5"/>
    <w:rsid w:val="005F607C"/>
    <w:rsid w:val="0060068A"/>
    <w:rsid w:val="00602A45"/>
    <w:rsid w:val="00605A68"/>
    <w:rsid w:val="006115E2"/>
    <w:rsid w:val="006134F6"/>
    <w:rsid w:val="00617A99"/>
    <w:rsid w:val="006207D4"/>
    <w:rsid w:val="00631C8A"/>
    <w:rsid w:val="00636FCA"/>
    <w:rsid w:val="00677B59"/>
    <w:rsid w:val="00681218"/>
    <w:rsid w:val="006825B4"/>
    <w:rsid w:val="00696E45"/>
    <w:rsid w:val="006B2E30"/>
    <w:rsid w:val="006C335D"/>
    <w:rsid w:val="006E1F06"/>
    <w:rsid w:val="006F4583"/>
    <w:rsid w:val="007117B3"/>
    <w:rsid w:val="007242DC"/>
    <w:rsid w:val="00726A15"/>
    <w:rsid w:val="0073281A"/>
    <w:rsid w:val="00733791"/>
    <w:rsid w:val="00766C16"/>
    <w:rsid w:val="00787C50"/>
    <w:rsid w:val="007A2980"/>
    <w:rsid w:val="007B29DA"/>
    <w:rsid w:val="008147F7"/>
    <w:rsid w:val="00817237"/>
    <w:rsid w:val="00827C75"/>
    <w:rsid w:val="008327EC"/>
    <w:rsid w:val="008375FA"/>
    <w:rsid w:val="00837D88"/>
    <w:rsid w:val="008457F4"/>
    <w:rsid w:val="008523B3"/>
    <w:rsid w:val="008648EB"/>
    <w:rsid w:val="008669D4"/>
    <w:rsid w:val="00873EAF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87BC6"/>
    <w:rsid w:val="009C7BF9"/>
    <w:rsid w:val="009D4C6C"/>
    <w:rsid w:val="00A24F20"/>
    <w:rsid w:val="00A276FE"/>
    <w:rsid w:val="00A277D1"/>
    <w:rsid w:val="00A31215"/>
    <w:rsid w:val="00A33318"/>
    <w:rsid w:val="00A33A0C"/>
    <w:rsid w:val="00A47F58"/>
    <w:rsid w:val="00A561D6"/>
    <w:rsid w:val="00A60770"/>
    <w:rsid w:val="00A64553"/>
    <w:rsid w:val="00A730B3"/>
    <w:rsid w:val="00A75452"/>
    <w:rsid w:val="00A76B2A"/>
    <w:rsid w:val="00A8201F"/>
    <w:rsid w:val="00A83776"/>
    <w:rsid w:val="00AE6EC7"/>
    <w:rsid w:val="00B13FAA"/>
    <w:rsid w:val="00B21E0F"/>
    <w:rsid w:val="00B32745"/>
    <w:rsid w:val="00B36F54"/>
    <w:rsid w:val="00B41B03"/>
    <w:rsid w:val="00B71C1D"/>
    <w:rsid w:val="00B75E15"/>
    <w:rsid w:val="00B80150"/>
    <w:rsid w:val="00B916E2"/>
    <w:rsid w:val="00BC0EB4"/>
    <w:rsid w:val="00BC21AA"/>
    <w:rsid w:val="00BC33BB"/>
    <w:rsid w:val="00BD3D01"/>
    <w:rsid w:val="00BE45F0"/>
    <w:rsid w:val="00BF010A"/>
    <w:rsid w:val="00BF1791"/>
    <w:rsid w:val="00BF3268"/>
    <w:rsid w:val="00BF5382"/>
    <w:rsid w:val="00BF57C2"/>
    <w:rsid w:val="00C34480"/>
    <w:rsid w:val="00C34F0E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CF6609"/>
    <w:rsid w:val="00D0374C"/>
    <w:rsid w:val="00D133FF"/>
    <w:rsid w:val="00D220A9"/>
    <w:rsid w:val="00D26CA6"/>
    <w:rsid w:val="00D3658C"/>
    <w:rsid w:val="00D579B2"/>
    <w:rsid w:val="00D93197"/>
    <w:rsid w:val="00DA75ED"/>
    <w:rsid w:val="00DB7AFA"/>
    <w:rsid w:val="00DC78B8"/>
    <w:rsid w:val="00DD7CB6"/>
    <w:rsid w:val="00DF3FDE"/>
    <w:rsid w:val="00DF5DCD"/>
    <w:rsid w:val="00E015E6"/>
    <w:rsid w:val="00E147EA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C6BB4"/>
    <w:rsid w:val="00ED6FC6"/>
    <w:rsid w:val="00EF6059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  <w:rsid w:val="00FC4846"/>
    <w:rsid w:val="00FD7537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11</cp:revision>
  <cp:lastPrinted>2022-04-04T19:07:00Z</cp:lastPrinted>
  <dcterms:created xsi:type="dcterms:W3CDTF">2022-06-30T08:48:00Z</dcterms:created>
  <dcterms:modified xsi:type="dcterms:W3CDTF">2022-07-22T09:49:00Z</dcterms:modified>
</cp:coreProperties>
</file>