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C612" w14:textId="77777777" w:rsidR="002E433E" w:rsidRDefault="00176678">
      <w:pPr>
        <w:rPr>
          <w:rFonts w:ascii="Yu Gothic UI Semilight" w:eastAsia="Yu Gothic UI Semilight" w:hAnsi="Yu Gothic UI Semilight"/>
        </w:rPr>
      </w:pPr>
      <w:r>
        <w:rPr>
          <w:rFonts w:ascii="Yu Gothic UI Semilight" w:eastAsia="Yu Gothic UI Semilight" w:hAnsi="Yu Gothic UI Semilight"/>
          <w:noProof/>
        </w:rPr>
        <w:drawing>
          <wp:inline distT="0" distB="0" distL="0" distR="0" wp14:anchorId="19E8DD74" wp14:editId="1584628E">
            <wp:extent cx="2470150" cy="118595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ll_de_lleb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667" cy="126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822B" w14:textId="77777777" w:rsidR="00B01004" w:rsidRDefault="00B01004">
      <w:pPr>
        <w:rPr>
          <w:rFonts w:ascii="Yu Gothic UI Semilight" w:eastAsia="Yu Gothic UI Semilight" w:hAnsi="Yu Gothic UI Semilight"/>
        </w:rPr>
      </w:pPr>
    </w:p>
    <w:p w14:paraId="18C39F77" w14:textId="77777777" w:rsidR="00D30C10" w:rsidRDefault="00D30C10" w:rsidP="000B5025">
      <w:pPr>
        <w:spacing w:line="360" w:lineRule="auto"/>
        <w:rPr>
          <w:rFonts w:ascii="Yu Gothic UI Semilight" w:eastAsia="Yu Gothic UI Semilight" w:hAnsi="Yu Gothic UI Semilight"/>
        </w:rPr>
      </w:pPr>
    </w:p>
    <w:p w14:paraId="23C944AA" w14:textId="77777777" w:rsidR="00364F41" w:rsidRPr="003D0CA3" w:rsidRDefault="00364F41" w:rsidP="000B5025">
      <w:pPr>
        <w:spacing w:line="360" w:lineRule="auto"/>
        <w:rPr>
          <w:rFonts w:ascii="Yu Gothic UI Semilight" w:eastAsia="Yu Gothic UI Semilight" w:hAnsi="Yu Gothic UI Semi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6"/>
      </w:tblGrid>
      <w:tr w:rsidR="006207D4" w:rsidRPr="003D0CA3" w14:paraId="00CF706D" w14:textId="77777777" w:rsidTr="00176678">
        <w:trPr>
          <w:jc w:val="center"/>
        </w:trPr>
        <w:tc>
          <w:tcPr>
            <w:tcW w:w="622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0"/>
            </w:tblGrid>
            <w:tr w:rsidR="00D30C10" w:rsidRPr="003D0CA3" w14:paraId="786AAB26" w14:textId="77777777" w:rsidTr="002046C6">
              <w:tc>
                <w:tcPr>
                  <w:tcW w:w="6226" w:type="dxa"/>
                </w:tcPr>
                <w:p w14:paraId="7B5BFC94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32"/>
                      <w:szCs w:val="32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32"/>
                      <w:szCs w:val="32"/>
                    </w:rPr>
                    <w:t>SUGGERIMENTS PER ALS MÉS PETITS</w:t>
                  </w:r>
                </w:p>
                <w:p w14:paraId="12F5BD45" w14:textId="77777777" w:rsidR="00D30C10" w:rsidRPr="00364F41" w:rsidRDefault="00D30C10" w:rsidP="000B5025">
                  <w:pPr>
                    <w:spacing w:line="360" w:lineRule="auto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150FD069" w14:textId="77777777" w:rsidTr="002046C6">
              <w:tc>
                <w:tcPr>
                  <w:tcW w:w="6226" w:type="dxa"/>
                </w:tcPr>
                <w:p w14:paraId="2F34BBA7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12BC6AA3" w14:textId="77777777" w:rsidTr="002046C6">
              <w:tc>
                <w:tcPr>
                  <w:tcW w:w="6226" w:type="dxa"/>
                </w:tcPr>
                <w:p w14:paraId="1ABAFE59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Un plat a triar:</w:t>
                  </w:r>
                </w:p>
              </w:tc>
            </w:tr>
            <w:tr w:rsidR="00D30C10" w:rsidRPr="003D0CA3" w14:paraId="5F841E42" w14:textId="77777777" w:rsidTr="002046C6">
              <w:tc>
                <w:tcPr>
                  <w:tcW w:w="6226" w:type="dxa"/>
                </w:tcPr>
                <w:p w14:paraId="61539B92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Macarrons i delícies de pollastre</w:t>
                  </w:r>
                </w:p>
              </w:tc>
            </w:tr>
            <w:tr w:rsidR="00D30C10" w:rsidRPr="003D0CA3" w14:paraId="3E7AEDCB" w14:textId="77777777" w:rsidTr="002046C6">
              <w:tc>
                <w:tcPr>
                  <w:tcW w:w="6226" w:type="dxa"/>
                </w:tcPr>
                <w:p w14:paraId="6A89AB3B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Escalopa i croquetes</w:t>
                  </w:r>
                </w:p>
              </w:tc>
            </w:tr>
            <w:tr w:rsidR="00D30C10" w:rsidRPr="003D0CA3" w14:paraId="0A9EBAC2" w14:textId="77777777" w:rsidTr="002046C6">
              <w:tc>
                <w:tcPr>
                  <w:tcW w:w="6226" w:type="dxa"/>
                </w:tcPr>
                <w:p w14:paraId="0D016C27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Calamarsets arrebossats i bistec de vedella</w:t>
                  </w:r>
                </w:p>
              </w:tc>
            </w:tr>
            <w:tr w:rsidR="00D30C10" w:rsidRPr="003D0CA3" w14:paraId="7BAFF93A" w14:textId="77777777" w:rsidTr="002046C6">
              <w:tc>
                <w:tcPr>
                  <w:tcW w:w="6226" w:type="dxa"/>
                </w:tcPr>
                <w:p w14:paraId="066F6CDC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7957FBEF" w14:textId="77777777" w:rsidTr="002046C6">
              <w:tc>
                <w:tcPr>
                  <w:tcW w:w="6226" w:type="dxa"/>
                </w:tcPr>
                <w:p w14:paraId="28F926F3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Per acompanyar:</w:t>
                  </w:r>
                </w:p>
              </w:tc>
            </w:tr>
            <w:tr w:rsidR="00D30C10" w:rsidRPr="003D0CA3" w14:paraId="3A527CF1" w14:textId="77777777" w:rsidTr="002046C6">
              <w:tc>
                <w:tcPr>
                  <w:tcW w:w="6226" w:type="dxa"/>
                </w:tcPr>
                <w:p w14:paraId="3F6900DA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Amanida, patates fregides o patates al caliu</w:t>
                  </w:r>
                </w:p>
              </w:tc>
            </w:tr>
            <w:tr w:rsidR="00D30C10" w:rsidRPr="003D0CA3" w14:paraId="75D8F9BF" w14:textId="77777777" w:rsidTr="002046C6">
              <w:tc>
                <w:tcPr>
                  <w:tcW w:w="6226" w:type="dxa"/>
                </w:tcPr>
                <w:p w14:paraId="099009EA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22FEAE32" w14:textId="77777777" w:rsidTr="002046C6">
              <w:tc>
                <w:tcPr>
                  <w:tcW w:w="6226" w:type="dxa"/>
                </w:tcPr>
                <w:p w14:paraId="1FF206E1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Les postres:</w:t>
                  </w:r>
                </w:p>
              </w:tc>
            </w:tr>
            <w:tr w:rsidR="00D30C10" w:rsidRPr="003D0CA3" w14:paraId="46E54571" w14:textId="77777777" w:rsidTr="002046C6">
              <w:tc>
                <w:tcPr>
                  <w:tcW w:w="6226" w:type="dxa"/>
                </w:tcPr>
                <w:p w14:paraId="1F6D8072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A triar de la nostra carta</w:t>
                  </w:r>
                </w:p>
              </w:tc>
            </w:tr>
            <w:tr w:rsidR="00D30C10" w:rsidRPr="003D0CA3" w14:paraId="4C2014EB" w14:textId="77777777" w:rsidTr="002046C6">
              <w:tc>
                <w:tcPr>
                  <w:tcW w:w="6226" w:type="dxa"/>
                </w:tcPr>
                <w:p w14:paraId="64A5EA72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7F71D9DC" w14:textId="77777777" w:rsidTr="002046C6">
              <w:tc>
                <w:tcPr>
                  <w:tcW w:w="6226" w:type="dxa"/>
                </w:tcPr>
                <w:p w14:paraId="05CF5EBB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I també...</w:t>
                  </w:r>
                </w:p>
              </w:tc>
            </w:tr>
            <w:tr w:rsidR="00D30C10" w:rsidRPr="003D0CA3" w14:paraId="5429DF68" w14:textId="77777777" w:rsidTr="002046C6">
              <w:tc>
                <w:tcPr>
                  <w:tcW w:w="6226" w:type="dxa"/>
                </w:tcPr>
                <w:p w14:paraId="4DBFDA63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Aigua, refresc i pa</w:t>
                  </w:r>
                </w:p>
              </w:tc>
            </w:tr>
            <w:tr w:rsidR="00D30C10" w:rsidRPr="003D0CA3" w14:paraId="0C50B11E" w14:textId="77777777" w:rsidTr="002046C6">
              <w:tc>
                <w:tcPr>
                  <w:tcW w:w="6226" w:type="dxa"/>
                </w:tcPr>
                <w:p w14:paraId="656C71A5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4D049E12" w14:textId="77777777" w:rsidTr="002046C6">
              <w:tc>
                <w:tcPr>
                  <w:tcW w:w="6226" w:type="dxa"/>
                </w:tcPr>
                <w:p w14:paraId="0EA78E23" w14:textId="2F6B21DD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1</w:t>
                  </w:r>
                  <w:r w:rsidR="00747E44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5</w:t>
                  </w: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 xml:space="preserve"> €</w:t>
                  </w:r>
                </w:p>
              </w:tc>
            </w:tr>
          </w:tbl>
          <w:p w14:paraId="4530EBB6" w14:textId="77777777" w:rsidR="006207D4" w:rsidRPr="003D0CA3" w:rsidRDefault="006207D4" w:rsidP="000B5025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b/>
                <w:color w:val="ED7D31" w:themeColor="accent2"/>
                <w:sz w:val="24"/>
                <w:szCs w:val="24"/>
              </w:rPr>
            </w:pPr>
          </w:p>
        </w:tc>
      </w:tr>
    </w:tbl>
    <w:p w14:paraId="3118A7C4" w14:textId="77777777" w:rsidR="002E433E" w:rsidRPr="003D0CA3" w:rsidRDefault="002E433E" w:rsidP="000B5025">
      <w:pPr>
        <w:spacing w:line="360" w:lineRule="auto"/>
        <w:rPr>
          <w:rFonts w:ascii="Yu Gothic UI Semilight" w:eastAsia="Yu Gothic UI Semilight" w:hAnsi="Yu Gothic UI Semilight"/>
        </w:rPr>
      </w:pPr>
    </w:p>
    <w:sectPr w:rsidR="002E433E" w:rsidRPr="003D0CA3" w:rsidSect="00176678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B5025"/>
    <w:rsid w:val="000C3A2E"/>
    <w:rsid w:val="00176678"/>
    <w:rsid w:val="0018304D"/>
    <w:rsid w:val="001D252B"/>
    <w:rsid w:val="001E57B9"/>
    <w:rsid w:val="002E433E"/>
    <w:rsid w:val="002F39B1"/>
    <w:rsid w:val="00355EF8"/>
    <w:rsid w:val="00364F41"/>
    <w:rsid w:val="003D0CA3"/>
    <w:rsid w:val="004E53A3"/>
    <w:rsid w:val="005A625C"/>
    <w:rsid w:val="005D564F"/>
    <w:rsid w:val="006207D4"/>
    <w:rsid w:val="00717494"/>
    <w:rsid w:val="007174D6"/>
    <w:rsid w:val="007353E0"/>
    <w:rsid w:val="007462D8"/>
    <w:rsid w:val="00747E44"/>
    <w:rsid w:val="007C6217"/>
    <w:rsid w:val="008147F7"/>
    <w:rsid w:val="008327EC"/>
    <w:rsid w:val="008523B3"/>
    <w:rsid w:val="00A35DDE"/>
    <w:rsid w:val="00A561D6"/>
    <w:rsid w:val="00A83776"/>
    <w:rsid w:val="00B01004"/>
    <w:rsid w:val="00B8012C"/>
    <w:rsid w:val="00B80150"/>
    <w:rsid w:val="00BC33BB"/>
    <w:rsid w:val="00C02E83"/>
    <w:rsid w:val="00C06BAA"/>
    <w:rsid w:val="00D30C10"/>
    <w:rsid w:val="00D43441"/>
    <w:rsid w:val="00D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3430"/>
  <w15:chartTrackingRefBased/>
  <w15:docId w15:val="{3A7B28AB-585E-4031-8A2D-34E40A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5</cp:revision>
  <cp:lastPrinted>2020-01-24T17:55:00Z</cp:lastPrinted>
  <dcterms:created xsi:type="dcterms:W3CDTF">2020-04-07T17:08:00Z</dcterms:created>
  <dcterms:modified xsi:type="dcterms:W3CDTF">2022-07-14T10:47:00Z</dcterms:modified>
</cp:coreProperties>
</file>